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01" w:rsidRDefault="00694BBA"/>
    <w:p w:rsidR="00BA2325" w:rsidRDefault="00BA2325" w:rsidP="00BA2325">
      <w:pPr>
        <w:jc w:val="right"/>
        <w:rPr>
          <w:szCs w:val="14"/>
        </w:rPr>
      </w:pPr>
    </w:p>
    <w:p w:rsidR="00BA2325" w:rsidRPr="00A1609E" w:rsidRDefault="00BA2325" w:rsidP="00BA2325">
      <w:pPr>
        <w:jc w:val="right"/>
        <w:rPr>
          <w:rFonts w:ascii="Arial" w:hAnsi="Arial" w:cs="Arial"/>
        </w:rPr>
      </w:pPr>
      <w:r w:rsidRPr="00A1609E">
        <w:rPr>
          <w:rFonts w:ascii="Arial" w:hAnsi="Arial" w:cs="Arial"/>
        </w:rPr>
        <w:t>Asunto: Oficio de Comisión.</w:t>
      </w:r>
    </w:p>
    <w:p w:rsidR="00BA2325" w:rsidRPr="00A1609E" w:rsidRDefault="00BA2325" w:rsidP="00BA2325">
      <w:pPr>
        <w:jc w:val="right"/>
        <w:rPr>
          <w:rFonts w:ascii="Arial" w:hAnsi="Arial" w:cs="Arial"/>
        </w:rPr>
      </w:pPr>
      <w:r w:rsidRPr="00A1609E">
        <w:rPr>
          <w:rFonts w:ascii="Arial" w:hAnsi="Arial" w:cs="Arial"/>
        </w:rPr>
        <w:t xml:space="preserve">Guadalajara, Jalisco, a </w:t>
      </w:r>
      <w:r w:rsidR="006831DE">
        <w:rPr>
          <w:rFonts w:ascii="Arial" w:hAnsi="Arial" w:cs="Arial"/>
        </w:rPr>
        <w:t>12</w:t>
      </w:r>
      <w:r w:rsidRPr="00A1609E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Marzo</w:t>
      </w:r>
      <w:r w:rsidRPr="00A160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2018</w:t>
      </w:r>
      <w:r w:rsidRPr="00A1609E">
        <w:rPr>
          <w:rFonts w:ascii="Arial" w:hAnsi="Arial" w:cs="Arial"/>
        </w:rPr>
        <w:t>.</w:t>
      </w:r>
    </w:p>
    <w:p w:rsidR="00BA2325" w:rsidRPr="0048785D" w:rsidRDefault="0048785D" w:rsidP="0048785D">
      <w:pPr>
        <w:tabs>
          <w:tab w:val="left" w:pos="7284"/>
        </w:tabs>
        <w:jc w:val="right"/>
        <w:rPr>
          <w:rFonts w:ascii="Arial" w:hAnsi="Arial" w:cs="Arial"/>
        </w:rPr>
      </w:pPr>
      <w:r w:rsidRPr="0048785D">
        <w:rPr>
          <w:rFonts w:ascii="Arial" w:hAnsi="Arial" w:cs="Arial"/>
        </w:rPr>
        <w:t>No. Memo  025</w:t>
      </w:r>
    </w:p>
    <w:p w:rsidR="00BA2325" w:rsidRPr="00A1609E" w:rsidRDefault="00BA2325" w:rsidP="00BA2325">
      <w:pPr>
        <w:jc w:val="both"/>
        <w:rPr>
          <w:rFonts w:ascii="Arial" w:hAnsi="Arial" w:cs="Arial"/>
          <w:b/>
        </w:rPr>
      </w:pPr>
      <w:r w:rsidRPr="00A1609E">
        <w:rPr>
          <w:rFonts w:ascii="Arial" w:hAnsi="Arial" w:cs="Arial"/>
          <w:b/>
        </w:rPr>
        <w:t>L.C.P. MONICA MAHO ALVIZO</w:t>
      </w:r>
    </w:p>
    <w:p w:rsidR="00BA2325" w:rsidRPr="00A1609E" w:rsidRDefault="00BA2325" w:rsidP="00BA2325">
      <w:pPr>
        <w:jc w:val="both"/>
        <w:rPr>
          <w:rFonts w:ascii="Arial" w:hAnsi="Arial" w:cs="Arial"/>
          <w:b/>
        </w:rPr>
      </w:pPr>
      <w:r w:rsidRPr="00A1609E">
        <w:rPr>
          <w:rFonts w:ascii="Arial" w:hAnsi="Arial" w:cs="Arial"/>
          <w:b/>
        </w:rPr>
        <w:t>COORDINADORA DE ADMINISTRACIÓN.</w:t>
      </w:r>
    </w:p>
    <w:p w:rsidR="00BA2325" w:rsidRPr="00A1609E" w:rsidRDefault="00BA2325" w:rsidP="00BA2325">
      <w:pPr>
        <w:jc w:val="both"/>
        <w:rPr>
          <w:rFonts w:ascii="Arial" w:hAnsi="Arial" w:cs="Arial"/>
          <w:b/>
        </w:rPr>
      </w:pPr>
      <w:r w:rsidRPr="00A1609E">
        <w:rPr>
          <w:rFonts w:ascii="Arial" w:hAnsi="Arial" w:cs="Arial"/>
          <w:b/>
        </w:rPr>
        <w:t>P R E S E N T E.</w:t>
      </w:r>
    </w:p>
    <w:p w:rsidR="00BA2325" w:rsidRPr="00A1609E" w:rsidRDefault="00BA2325" w:rsidP="00BA2325">
      <w:pPr>
        <w:jc w:val="both"/>
        <w:rPr>
          <w:rFonts w:ascii="Arial" w:hAnsi="Arial" w:cs="Arial"/>
        </w:rPr>
      </w:pPr>
    </w:p>
    <w:p w:rsidR="00BA2325" w:rsidRPr="00A1609E" w:rsidRDefault="00BA2325" w:rsidP="00BA2325">
      <w:pPr>
        <w:spacing w:line="360" w:lineRule="auto"/>
        <w:jc w:val="both"/>
        <w:rPr>
          <w:rFonts w:ascii="Arial" w:hAnsi="Arial" w:cs="Arial"/>
        </w:rPr>
      </w:pPr>
      <w:r w:rsidRPr="00A1609E">
        <w:rPr>
          <w:rFonts w:ascii="Arial" w:hAnsi="Arial" w:cs="Arial"/>
        </w:rPr>
        <w:t>Si</w:t>
      </w:r>
      <w:r>
        <w:rPr>
          <w:rFonts w:ascii="Arial" w:hAnsi="Arial" w:cs="Arial"/>
        </w:rPr>
        <w:t>rva el presente para asignar a S</w:t>
      </w:r>
      <w:r w:rsidR="006831DE">
        <w:rPr>
          <w:rFonts w:ascii="Arial" w:hAnsi="Arial" w:cs="Arial"/>
        </w:rPr>
        <w:t>agrario Elizabeth Guzmán Ureña,</w:t>
      </w:r>
      <w:r>
        <w:rPr>
          <w:rFonts w:ascii="Arial" w:hAnsi="Arial" w:cs="Arial"/>
        </w:rPr>
        <w:t xml:space="preserve"> </w:t>
      </w:r>
      <w:r w:rsidRPr="00A1609E">
        <w:rPr>
          <w:rFonts w:ascii="Arial" w:hAnsi="Arial" w:cs="Arial"/>
          <w:color w:val="000000"/>
        </w:rPr>
        <w:t>Heidi Fernanda Torres Martin</w:t>
      </w:r>
      <w:r w:rsidR="006831DE">
        <w:rPr>
          <w:rFonts w:ascii="Arial" w:hAnsi="Arial" w:cs="Arial"/>
        </w:rPr>
        <w:t xml:space="preserve"> Y Julio César Uribe Noriega</w:t>
      </w:r>
      <w:r w:rsidRPr="00A1609E">
        <w:rPr>
          <w:rFonts w:ascii="Arial" w:hAnsi="Arial" w:cs="Arial"/>
        </w:rPr>
        <w:t xml:space="preserve"> para</w:t>
      </w:r>
      <w:r>
        <w:rPr>
          <w:rFonts w:ascii="Arial" w:hAnsi="Arial" w:cs="Arial"/>
        </w:rPr>
        <w:t xml:space="preserve"> brindar Capacitación a Operadores del Transporte</w:t>
      </w:r>
      <w:r w:rsidRPr="00A1609E">
        <w:rPr>
          <w:rFonts w:ascii="Arial" w:hAnsi="Arial" w:cs="Arial"/>
        </w:rPr>
        <w:t xml:space="preserve">, en atención a la solicitud recibida en </w:t>
      </w:r>
      <w:r>
        <w:rPr>
          <w:rFonts w:ascii="Arial" w:hAnsi="Arial" w:cs="Arial"/>
        </w:rPr>
        <w:t>oficialía de partes con fecha 09 de Marzo del 2018</w:t>
      </w:r>
      <w:r w:rsidRPr="00A1609E">
        <w:rPr>
          <w:rFonts w:ascii="Arial" w:hAnsi="Arial" w:cs="Arial"/>
        </w:rPr>
        <w:t xml:space="preserve">, firmada </w:t>
      </w:r>
      <w:r>
        <w:rPr>
          <w:rFonts w:ascii="Arial" w:hAnsi="Arial" w:cs="Arial"/>
        </w:rPr>
        <w:t>por Iliana Fabiola Martínez, Enlace  de la Secretaria de Movilidad</w:t>
      </w:r>
      <w:r w:rsidRPr="00A1609E">
        <w:rPr>
          <w:rFonts w:ascii="Arial" w:hAnsi="Arial" w:cs="Arial"/>
        </w:rPr>
        <w:t xml:space="preserve">, se adjunta al presente la solicitud referida. </w:t>
      </w:r>
    </w:p>
    <w:p w:rsidR="00BA2325" w:rsidRPr="00A1609E" w:rsidRDefault="00BA2325" w:rsidP="00BA2325">
      <w:pPr>
        <w:spacing w:line="360" w:lineRule="auto"/>
        <w:jc w:val="both"/>
        <w:rPr>
          <w:rFonts w:ascii="Arial" w:hAnsi="Arial" w:cs="Arial"/>
        </w:rPr>
      </w:pPr>
    </w:p>
    <w:p w:rsidR="00BA2325" w:rsidRPr="00A1609E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A1609E">
        <w:rPr>
          <w:rFonts w:ascii="Arial" w:hAnsi="Arial" w:cs="Arial"/>
          <w:b/>
        </w:rPr>
        <w:t xml:space="preserve">A llevarse a cabo: </w:t>
      </w:r>
      <w:r>
        <w:rPr>
          <w:rFonts w:ascii="Arial" w:hAnsi="Arial" w:cs="Arial"/>
        </w:rPr>
        <w:t>En el  municipio de Puerto Vallarta</w:t>
      </w:r>
      <w:r w:rsidRPr="00A1609E">
        <w:rPr>
          <w:rFonts w:ascii="Arial" w:hAnsi="Arial" w:cs="Arial"/>
        </w:rPr>
        <w:t>, Jalisco.</w:t>
      </w:r>
    </w:p>
    <w:p w:rsidR="00BA2325" w:rsidRPr="00A1609E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A1609E">
        <w:rPr>
          <w:rFonts w:ascii="Arial" w:hAnsi="Arial" w:cs="Arial"/>
          <w:b/>
        </w:rPr>
        <w:t>El traslado será los días</w:t>
      </w:r>
      <w:r w:rsidR="006831DE">
        <w:rPr>
          <w:rFonts w:ascii="Arial" w:hAnsi="Arial" w:cs="Arial"/>
        </w:rPr>
        <w:t>: Del día 13 de Marzo  a las 5:00pm al 15</w:t>
      </w:r>
      <w:bookmarkStart w:id="0" w:name="_GoBack"/>
      <w:bookmarkEnd w:id="0"/>
      <w:r>
        <w:rPr>
          <w:rFonts w:ascii="Arial" w:hAnsi="Arial" w:cs="Arial"/>
        </w:rPr>
        <w:t xml:space="preserve"> de Marzo a las 9:00pm del 2018</w:t>
      </w:r>
    </w:p>
    <w:p w:rsidR="00BA2325" w:rsidRPr="00A1609E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A1609E">
        <w:rPr>
          <w:rFonts w:ascii="Arial" w:hAnsi="Arial" w:cs="Arial"/>
        </w:rPr>
        <w:t xml:space="preserve"> </w:t>
      </w:r>
      <w:r w:rsidRPr="00A1609E">
        <w:rPr>
          <w:rFonts w:ascii="Arial" w:hAnsi="Arial" w:cs="Arial"/>
          <w:b/>
        </w:rPr>
        <w:t xml:space="preserve">El medio de transporte será: </w:t>
      </w:r>
      <w:proofErr w:type="spellStart"/>
      <w:r>
        <w:rPr>
          <w:rFonts w:ascii="Arial" w:hAnsi="Arial" w:cs="Arial"/>
        </w:rPr>
        <w:t>Aveo</w:t>
      </w:r>
      <w:proofErr w:type="spellEnd"/>
      <w:r>
        <w:rPr>
          <w:rFonts w:ascii="Arial" w:hAnsi="Arial" w:cs="Arial"/>
        </w:rPr>
        <w:t xml:space="preserve"> automático.</w:t>
      </w:r>
    </w:p>
    <w:p w:rsidR="00BA2325" w:rsidRPr="00A1609E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A1609E">
        <w:rPr>
          <w:rFonts w:ascii="Arial" w:hAnsi="Arial" w:cs="Arial"/>
        </w:rPr>
        <w:t>La información anterior, sirva para determinar el otorgamient</w:t>
      </w:r>
      <w:r>
        <w:rPr>
          <w:rFonts w:ascii="Arial" w:hAnsi="Arial" w:cs="Arial"/>
        </w:rPr>
        <w:t xml:space="preserve">o de recursos financieros con recurso Estatal </w:t>
      </w:r>
      <w:r w:rsidR="006831DE">
        <w:rPr>
          <w:rFonts w:ascii="Arial" w:hAnsi="Arial" w:cs="Arial"/>
        </w:rPr>
        <w:t xml:space="preserve"> para viáticos, hospedaje, peaje y gasolina</w:t>
      </w:r>
      <w:r w:rsidRPr="00A1609E">
        <w:rPr>
          <w:rFonts w:ascii="Arial" w:hAnsi="Arial" w:cs="Arial"/>
        </w:rPr>
        <w:t xml:space="preserve">. </w:t>
      </w:r>
    </w:p>
    <w:p w:rsidR="00BA2325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  <w:r w:rsidRPr="00A1609E">
        <w:rPr>
          <w:rFonts w:ascii="Arial" w:hAnsi="Arial" w:cs="Arial"/>
        </w:rPr>
        <w:t>Sin otro en particular, quedo a sus órdenes para cualquier duda o aclaración al respecto.</w:t>
      </w:r>
    </w:p>
    <w:p w:rsidR="00BA2325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</w:p>
    <w:p w:rsidR="00BA2325" w:rsidRDefault="00BA2325" w:rsidP="00BA2325">
      <w:pPr>
        <w:pStyle w:val="Textoindependiente"/>
        <w:spacing w:line="276" w:lineRule="auto"/>
        <w:jc w:val="both"/>
        <w:rPr>
          <w:rFonts w:ascii="Arial" w:hAnsi="Arial" w:cs="Arial"/>
        </w:rPr>
      </w:pPr>
    </w:p>
    <w:p w:rsidR="00BA2325" w:rsidRDefault="0048785D" w:rsidP="0048785D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lang w:val="es-MX" w:eastAsia="es-MX"/>
        </w:rPr>
        <w:t xml:space="preserve">                                                 </w:t>
      </w:r>
      <w:r w:rsidR="00BA2325">
        <w:rPr>
          <w:rFonts w:ascii="Arial" w:hAnsi="Arial" w:cs="Arial"/>
          <w:b/>
        </w:rPr>
        <w:t>Atentamente</w:t>
      </w:r>
    </w:p>
    <w:p w:rsidR="00BA2325" w:rsidRPr="00832219" w:rsidRDefault="00BA2325" w:rsidP="00BA2325">
      <w:pPr>
        <w:jc w:val="center"/>
        <w:rPr>
          <w:rFonts w:ascii="Arial" w:hAnsi="Arial" w:cs="Arial"/>
          <w:b/>
          <w:sz w:val="22"/>
          <w:szCs w:val="16"/>
        </w:rPr>
      </w:pPr>
      <w:r w:rsidRPr="00832219">
        <w:rPr>
          <w:rFonts w:ascii="Arial" w:hAnsi="Arial" w:cs="Arial"/>
          <w:b/>
          <w:sz w:val="22"/>
          <w:szCs w:val="16"/>
        </w:rPr>
        <w:t>“2018, Año del Centenario de la  Creación del Municipio de Puerto Vallarta y del XXX Aniversario del Nuevo Hospital Civil de Guadalajara”.</w:t>
      </w:r>
    </w:p>
    <w:p w:rsidR="00BA2325" w:rsidRPr="00832219" w:rsidRDefault="00BA2325" w:rsidP="00BA2325">
      <w:pPr>
        <w:pStyle w:val="Sinespaciado"/>
        <w:jc w:val="center"/>
        <w:rPr>
          <w:rFonts w:ascii="Arial" w:hAnsi="Arial" w:cs="Arial"/>
          <w:b/>
          <w:smallCaps/>
          <w:sz w:val="36"/>
          <w:szCs w:val="24"/>
          <w:lang w:val="es-ES_tradnl"/>
        </w:rPr>
      </w:pPr>
    </w:p>
    <w:p w:rsidR="00BA2325" w:rsidRPr="00A1609E" w:rsidRDefault="00BA2325" w:rsidP="00BA2325">
      <w:pPr>
        <w:pStyle w:val="Sinespaciad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BA2325" w:rsidRPr="00A1609E" w:rsidRDefault="00BA2325" w:rsidP="00BA2325">
      <w:pPr>
        <w:pStyle w:val="Sinespaciado"/>
        <w:jc w:val="center"/>
        <w:outlineLvl w:val="0"/>
        <w:rPr>
          <w:rFonts w:ascii="Arial" w:hAnsi="Arial" w:cs="Arial"/>
          <w:b/>
          <w:smallCaps/>
          <w:sz w:val="24"/>
          <w:szCs w:val="24"/>
        </w:rPr>
      </w:pPr>
      <w:r w:rsidRPr="00A1609E">
        <w:rPr>
          <w:rFonts w:ascii="Arial" w:hAnsi="Arial" w:cs="Arial"/>
          <w:b/>
          <w:smallCaps/>
          <w:sz w:val="24"/>
          <w:szCs w:val="24"/>
        </w:rPr>
        <w:t xml:space="preserve">Dra. Erika Adriana Loyo </w:t>
      </w:r>
      <w:proofErr w:type="spellStart"/>
      <w:r w:rsidRPr="00A1609E">
        <w:rPr>
          <w:rFonts w:ascii="Arial" w:hAnsi="Arial" w:cs="Arial"/>
          <w:b/>
          <w:smallCaps/>
          <w:sz w:val="24"/>
          <w:szCs w:val="24"/>
        </w:rPr>
        <w:t>Beristain</w:t>
      </w:r>
      <w:proofErr w:type="spellEnd"/>
      <w:r w:rsidRPr="00A1609E">
        <w:rPr>
          <w:rFonts w:ascii="Arial" w:hAnsi="Arial" w:cs="Arial"/>
          <w:b/>
          <w:smallCaps/>
          <w:sz w:val="24"/>
          <w:szCs w:val="24"/>
        </w:rPr>
        <w:t>.</w:t>
      </w:r>
    </w:p>
    <w:p w:rsidR="00BA2325" w:rsidRPr="00A1609E" w:rsidRDefault="00BA2325" w:rsidP="00BA2325">
      <w:pPr>
        <w:pStyle w:val="Sinespaciado"/>
        <w:jc w:val="center"/>
        <w:outlineLvl w:val="0"/>
        <w:rPr>
          <w:rFonts w:ascii="Arial" w:hAnsi="Arial" w:cs="Arial"/>
          <w:b/>
          <w:smallCaps/>
          <w:sz w:val="24"/>
          <w:szCs w:val="24"/>
        </w:rPr>
      </w:pPr>
      <w:r w:rsidRPr="00A1609E">
        <w:rPr>
          <w:rFonts w:ascii="Arial" w:hAnsi="Arial" w:cs="Arial"/>
          <w:b/>
          <w:smallCaps/>
          <w:sz w:val="24"/>
          <w:szCs w:val="24"/>
        </w:rPr>
        <w:t>Presidenta del Instituto Jalisciense de las Mujeres</w:t>
      </w:r>
    </w:p>
    <w:p w:rsidR="00BA2325" w:rsidRPr="00A1609E" w:rsidRDefault="00BA2325" w:rsidP="00BA2325">
      <w:pPr>
        <w:rPr>
          <w:rFonts w:ascii="Arial" w:eastAsia="Arial Unicode MS" w:hAnsi="Arial" w:cs="Arial"/>
          <w:b/>
        </w:rPr>
      </w:pPr>
    </w:p>
    <w:p w:rsidR="00BA2325" w:rsidRPr="00A1609E" w:rsidRDefault="00BA2325" w:rsidP="00BA2325">
      <w:pPr>
        <w:rPr>
          <w:rFonts w:ascii="Arial" w:eastAsia="Arial Unicode MS" w:hAnsi="Arial" w:cs="Arial"/>
          <w:b/>
        </w:rPr>
      </w:pPr>
    </w:p>
    <w:p w:rsidR="00BA2325" w:rsidRPr="00A1609E" w:rsidRDefault="00BA2325" w:rsidP="00BA2325">
      <w:pPr>
        <w:rPr>
          <w:rFonts w:ascii="Arial" w:eastAsiaTheme="minorEastAsia" w:hAnsi="Arial" w:cs="Arial"/>
          <w:b/>
        </w:rPr>
      </w:pPr>
      <w:r w:rsidRPr="00A1609E">
        <w:rPr>
          <w:rFonts w:ascii="Arial" w:eastAsiaTheme="minorEastAsia" w:hAnsi="Arial" w:cs="Arial"/>
          <w:b/>
        </w:rPr>
        <w:t>Licda. Sagrario Elizabeth Guzmán Ureña</w:t>
      </w:r>
    </w:p>
    <w:p w:rsidR="00BA2325" w:rsidRDefault="00BA2325" w:rsidP="00BA2325">
      <w:pPr>
        <w:rPr>
          <w:rFonts w:ascii="Arial" w:eastAsiaTheme="minorEastAsia" w:hAnsi="Arial" w:cs="Arial"/>
          <w:b/>
        </w:rPr>
      </w:pPr>
      <w:r w:rsidRPr="00A1609E">
        <w:rPr>
          <w:rFonts w:ascii="Arial" w:eastAsiaTheme="minorEastAsia" w:hAnsi="Arial" w:cs="Arial"/>
          <w:b/>
        </w:rPr>
        <w:t>Coordinadora de Políticas Públicas</w:t>
      </w:r>
    </w:p>
    <w:p w:rsidR="00BA2325" w:rsidRPr="00A1609E" w:rsidRDefault="00BA2325" w:rsidP="00BA2325">
      <w:pPr>
        <w:rPr>
          <w:rFonts w:ascii="Arial" w:eastAsiaTheme="minorEastAsia" w:hAnsi="Arial" w:cs="Arial"/>
          <w:b/>
        </w:rPr>
      </w:pPr>
    </w:p>
    <w:p w:rsidR="00BA2325" w:rsidRDefault="00BA2325" w:rsidP="00BA2325">
      <w:pPr>
        <w:rPr>
          <w:rFonts w:ascii="Arial" w:hAnsi="Arial" w:cs="Arial"/>
          <w:smallCaps/>
          <w:sz w:val="20"/>
        </w:rPr>
      </w:pPr>
      <w:proofErr w:type="spellStart"/>
      <w:r w:rsidRPr="00A1609E">
        <w:rPr>
          <w:rFonts w:ascii="Arial" w:eastAsia="Arial Unicode MS" w:hAnsi="Arial" w:cs="Arial"/>
          <w:b/>
          <w:sz w:val="20"/>
        </w:rPr>
        <w:t>C.c.p</w:t>
      </w:r>
      <w:proofErr w:type="spellEnd"/>
      <w:r w:rsidRPr="00A1609E">
        <w:rPr>
          <w:rFonts w:ascii="Arial" w:eastAsia="Arial Unicode MS" w:hAnsi="Arial" w:cs="Arial"/>
          <w:b/>
          <w:sz w:val="20"/>
        </w:rPr>
        <w:t>.</w:t>
      </w:r>
      <w:r w:rsidRPr="00A1609E">
        <w:rPr>
          <w:rFonts w:ascii="Arial" w:eastAsia="Arial Unicode MS" w:hAnsi="Arial" w:cs="Arial"/>
          <w:sz w:val="20"/>
        </w:rPr>
        <w:t xml:space="preserve">     </w:t>
      </w:r>
      <w:r w:rsidRPr="00A1609E">
        <w:rPr>
          <w:rFonts w:ascii="Arial" w:eastAsia="Arial Unicode MS" w:hAnsi="Arial" w:cs="Arial"/>
          <w:sz w:val="20"/>
        </w:rPr>
        <w:tab/>
      </w:r>
      <w:r w:rsidRPr="00A1609E">
        <w:rPr>
          <w:rFonts w:ascii="Arial" w:hAnsi="Arial" w:cs="Arial"/>
          <w:smallCaps/>
          <w:sz w:val="20"/>
        </w:rPr>
        <w:t>Archivo</w:t>
      </w:r>
    </w:p>
    <w:p w:rsidR="00CD7715" w:rsidRDefault="00CD7715"/>
    <w:sectPr w:rsidR="00CD7715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BBA" w:rsidRDefault="00694BBA" w:rsidP="008E742B">
      <w:r>
        <w:separator/>
      </w:r>
    </w:p>
  </w:endnote>
  <w:endnote w:type="continuationSeparator" w:id="0">
    <w:p w:rsidR="00694BBA" w:rsidRDefault="00694BBA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8E742B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BBA" w:rsidRDefault="00694BBA" w:rsidP="008E742B">
      <w:r>
        <w:separator/>
      </w:r>
    </w:p>
  </w:footnote>
  <w:footnote w:type="continuationSeparator" w:id="0">
    <w:p w:rsidR="00694BBA" w:rsidRDefault="00694BBA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F0490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25965"/>
    <w:rsid w:val="00194B95"/>
    <w:rsid w:val="00376759"/>
    <w:rsid w:val="0048785D"/>
    <w:rsid w:val="005113C7"/>
    <w:rsid w:val="0063290C"/>
    <w:rsid w:val="006831DE"/>
    <w:rsid w:val="00694BBA"/>
    <w:rsid w:val="00855A1B"/>
    <w:rsid w:val="008D7FC9"/>
    <w:rsid w:val="008E742B"/>
    <w:rsid w:val="009A030A"/>
    <w:rsid w:val="00A0768A"/>
    <w:rsid w:val="00B312C2"/>
    <w:rsid w:val="00B90C76"/>
    <w:rsid w:val="00BA2325"/>
    <w:rsid w:val="00C31AF2"/>
    <w:rsid w:val="00C51E39"/>
    <w:rsid w:val="00CB4BB0"/>
    <w:rsid w:val="00CD7715"/>
    <w:rsid w:val="00D73C7E"/>
    <w:rsid w:val="00EB4EBD"/>
    <w:rsid w:val="00F0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independiente">
    <w:name w:val="Body Text"/>
    <w:basedOn w:val="Normal"/>
    <w:link w:val="TextoindependienteCar"/>
    <w:rsid w:val="00BA2325"/>
    <w:pPr>
      <w:spacing w:after="120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BA2325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qFormat/>
    <w:rsid w:val="00BA2325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Textoindependiente">
    <w:name w:val="Body Text"/>
    <w:basedOn w:val="Normal"/>
    <w:link w:val="TextoindependienteCar"/>
    <w:rsid w:val="00BA2325"/>
    <w:pPr>
      <w:spacing w:after="120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BA2325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qFormat/>
    <w:rsid w:val="00BA2325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2F6EC-4835-43E8-BEAB-9B3BD452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 </cp:lastModifiedBy>
  <cp:revision>2</cp:revision>
  <cp:lastPrinted>2018-03-12T20:31:00Z</cp:lastPrinted>
  <dcterms:created xsi:type="dcterms:W3CDTF">2018-03-12T20:31:00Z</dcterms:created>
  <dcterms:modified xsi:type="dcterms:W3CDTF">2018-03-12T20:31:00Z</dcterms:modified>
</cp:coreProperties>
</file>